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0" w:type="dxa"/>
        <w:tblCellSpacing w:w="0" w:type="dxa"/>
        <w:tblBorders>
          <w:top w:val="outset" w:sz="24" w:space="0" w:color="FF0000"/>
          <w:left w:val="outset" w:sz="24" w:space="0" w:color="FF0000"/>
          <w:bottom w:val="outset" w:sz="24" w:space="0" w:color="FF0000"/>
          <w:right w:val="outset" w:sz="24" w:space="0" w:color="FF0000"/>
        </w:tblBorders>
        <w:shd w:val="clear" w:color="auto" w:fill="FFFFC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23"/>
        <w:gridCol w:w="792"/>
        <w:gridCol w:w="892"/>
        <w:gridCol w:w="1182"/>
        <w:gridCol w:w="516"/>
        <w:gridCol w:w="1275"/>
        <w:gridCol w:w="1370"/>
        <w:gridCol w:w="1722"/>
        <w:gridCol w:w="1239"/>
        <w:gridCol w:w="636"/>
        <w:gridCol w:w="645"/>
        <w:gridCol w:w="812"/>
        <w:gridCol w:w="1910"/>
        <w:gridCol w:w="486"/>
      </w:tblGrid>
      <w:tr w:rsidR="0098784E" w:rsidRPr="0098784E" w:rsidTr="0098784E">
        <w:trPr>
          <w:gridAfter w:val="1"/>
          <w:tblCellSpacing w:w="0" w:type="dxa"/>
        </w:trPr>
        <w:tc>
          <w:tcPr>
            <w:tcW w:w="0" w:type="auto"/>
            <w:gridSpan w:val="3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Flow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Rating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@</w:t>
            </w:r>
          </w:p>
        </w:tc>
        <w:tc>
          <w:tcPr>
            <w:tcW w:w="0" w:type="auto"/>
            <w:gridSpan w:val="2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Flow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@ 43.5 PSI / 3 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Bars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.52 BSFC - Est. HP Duty Cycle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hyperlink r:id="rId5" w:history="1">
              <w:proofErr w:type="spellStart"/>
              <w:r w:rsidRPr="0098784E">
                <w:rPr>
                  <w:rFonts w:ascii="Comic Sans MS" w:eastAsia="Times New Roman" w:hAnsi="Comic Sans MS" w:cs="Arial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Stan</w:t>
              </w:r>
              <w:proofErr w:type="spellEnd"/>
              <w:r w:rsidRPr="0098784E">
                <w:rPr>
                  <w:rFonts w:ascii="Comic Sans MS" w:eastAsia="Times New Roman" w:hAnsi="Comic Sans MS" w:cs="Arial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98784E">
                <w:rPr>
                  <w:rFonts w:ascii="Comic Sans MS" w:eastAsia="Times New Roman" w:hAnsi="Comic Sans MS" w:cs="Arial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Weiss</w:t>
              </w:r>
              <w:proofErr w:type="spellEnd"/>
              <w:r w:rsidRPr="0098784E">
                <w:rPr>
                  <w:rFonts w:ascii="Comic Sans MS" w:eastAsia="Times New Roman" w:hAnsi="Comic Sans MS" w:cs="Arial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 xml:space="preserve"> 3</w:t>
              </w:r>
            </w:hyperlink>
          </w:p>
        </w:tc>
      </w:tr>
      <w:tr w:rsidR="0098784E" w:rsidRPr="0098784E" w:rsidTr="0098784E">
        <w:trPr>
          <w:tblCellSpacing w:w="0" w:type="dxa"/>
        </w:trPr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Part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lbs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cc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min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grams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min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PSI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BARS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lbs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hr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cc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min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95%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Feed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Imped</w:t>
            </w:r>
            <w:proofErr w:type="spellEnd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ance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Application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EEEEEE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Comic Sans MS" w:eastAsia="Times New Roman" w:hAnsi="Comic Sans MS" w:cs="Arial"/>
                <w:b/>
                <w:bCs/>
                <w:color w:val="000000"/>
                <w:sz w:val="24"/>
                <w:szCs w:val="24"/>
                <w:lang w:eastAsia="ru-RU"/>
              </w:rPr>
              <w:t>n-H</w:t>
            </w:r>
          </w:p>
        </w:tc>
      </w:tr>
      <w:tr w:rsidR="0098784E" w:rsidRPr="0098784E" w:rsidTr="0098784E">
        <w:trPr>
          <w:tblCellSpacing w:w="0" w:type="dxa"/>
        </w:trPr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0-280-155-604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CCFFCC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13.1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137.7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99.08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BBE6F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FEECCC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20.2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23.9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EV8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High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VW 4-2.0l, 5-2.5l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98784E" w:rsidRPr="0098784E" w:rsidRDefault="0098784E" w:rsidP="0098784E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98784E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51640D" w:rsidRPr="0051640D" w:rsidTr="0051640D">
        <w:trPr>
          <w:tblCellSpacing w:w="0" w:type="dxa"/>
        </w:trPr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0-280-150-996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CCFFCC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12.55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131.9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94.92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BBE6F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FEECCC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19.3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22.9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EV1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High</w:t>
            </w:r>
            <w:proofErr w:type="spellEnd"/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FF0000"/>
              <w:left w:val="outset" w:sz="6" w:space="0" w:color="FF0000"/>
              <w:bottom w:val="outset" w:sz="6" w:space="0" w:color="FF0000"/>
              <w:right w:val="outset" w:sz="6" w:space="0" w:color="FF0000"/>
            </w:tcBorders>
            <w:shd w:val="clear" w:color="auto" w:fill="DFDFDF"/>
            <w:vAlign w:val="center"/>
            <w:hideMark/>
          </w:tcPr>
          <w:p w:rsidR="0051640D" w:rsidRPr="0051640D" w:rsidRDefault="0051640D" w:rsidP="0051640D">
            <w:pPr>
              <w:spacing w:after="0" w:line="264" w:lineRule="atLeast"/>
              <w:jc w:val="center"/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</w:pPr>
            <w:r w:rsidRPr="0051640D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bookmarkEnd w:id="0"/>
    </w:tbl>
    <w:p w:rsidR="00A041AF" w:rsidRDefault="00A041AF" w:rsidP="0098784E"/>
    <w:sectPr w:rsidR="00A041AF" w:rsidSect="0098784E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84E"/>
    <w:rsid w:val="0051640D"/>
    <w:rsid w:val="007A024C"/>
    <w:rsid w:val="008856DF"/>
    <w:rsid w:val="00984DED"/>
    <w:rsid w:val="0098784E"/>
    <w:rsid w:val="00A0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78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78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sers.erols.com/srweiss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2015-03-25T17:07:00Z</dcterms:created>
  <dcterms:modified xsi:type="dcterms:W3CDTF">2015-03-25T18:14:00Z</dcterms:modified>
</cp:coreProperties>
</file>